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16EB4C1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17406D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7406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17406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406D">
        <w:rPr>
          <w:rFonts w:ascii="Times New Roman" w:eastAsia="Calibri" w:hAnsi="Times New Roman" w:cs="Times New Roman"/>
          <w:sz w:val="28"/>
          <w:szCs w:val="28"/>
        </w:rPr>
        <w:t>130/01-03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696423D2" w14:textId="20F711D7" w:rsidR="003472C4" w:rsidRPr="003472C4" w:rsidRDefault="000841B9" w:rsidP="003472C4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13.12.2022 № 61</w:t>
            </w:r>
            <w:r w:rsidR="003472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/01-07 </w:t>
            </w:r>
            <w:r w:rsidR="003472C4" w:rsidRPr="00347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14:paraId="59B60B5A" w14:textId="1577DE0E" w:rsidR="00D61102" w:rsidRDefault="003472C4" w:rsidP="003472C4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2C4">
              <w:rPr>
                <w:rFonts w:ascii="Times New Roman" w:eastAsia="Calibri" w:hAnsi="Times New Roman" w:cs="Times New Roman"/>
                <w:sz w:val="28"/>
                <w:szCs w:val="28"/>
              </w:rPr>
              <w:t>по предоставлению муниципальной услуги «Предоставление земельного участка, находящегося в муниципальной собственности (государств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енная собственность на который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2C4">
              <w:rPr>
                <w:rFonts w:ascii="Times New Roman" w:eastAsia="Calibri" w:hAnsi="Times New Roman" w:cs="Times New Roman"/>
                <w:sz w:val="28"/>
                <w:szCs w:val="28"/>
              </w:rPr>
              <w:t>не разграничена), в собственность бесплатно»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4BD9442F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16191">
        <w:rPr>
          <w:rFonts w:ascii="Times New Roman" w:hAnsi="Times New Roman" w:cs="Times New Roman"/>
          <w:sz w:val="28"/>
          <w:szCs w:val="28"/>
        </w:rPr>
        <w:t>п</w:t>
      </w:r>
      <w:r w:rsidR="00D61102" w:rsidRPr="00D61102">
        <w:rPr>
          <w:rFonts w:ascii="Times New Roman" w:hAnsi="Times New Roman" w:cs="Times New Roman"/>
          <w:sz w:val="28"/>
          <w:szCs w:val="28"/>
        </w:rPr>
        <w:t>остановление</w:t>
      </w:r>
      <w:r w:rsidR="00616191">
        <w:rPr>
          <w:rFonts w:ascii="Times New Roman" w:hAnsi="Times New Roman" w:cs="Times New Roman"/>
          <w:sz w:val="28"/>
          <w:szCs w:val="28"/>
        </w:rPr>
        <w:t>м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 Правительства РФ от 30.12.2022 № 2536 «О внесении изменений в постановление Правительства Российской Федерации </w:t>
      </w:r>
      <w:r w:rsidR="006E257D">
        <w:rPr>
          <w:rFonts w:ascii="Times New Roman" w:hAnsi="Times New Roman" w:cs="Times New Roman"/>
          <w:sz w:val="28"/>
          <w:szCs w:val="28"/>
        </w:rPr>
        <w:br/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от 9 апреля 2022 г. </w:t>
      </w:r>
      <w:r w:rsidR="00D61102">
        <w:rPr>
          <w:rFonts w:ascii="Times New Roman" w:hAnsi="Times New Roman" w:cs="Times New Roman"/>
          <w:sz w:val="28"/>
          <w:szCs w:val="28"/>
        </w:rPr>
        <w:t>№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 629</w:t>
      </w:r>
      <w:r w:rsidR="00D61102" w:rsidRPr="00D61102">
        <w:rPr>
          <w:rFonts w:ascii="Times New Roman" w:hAnsi="Times New Roman" w:cs="Times New Roman"/>
        </w:rPr>
        <w:t xml:space="preserve"> «</w:t>
      </w:r>
      <w:r w:rsidR="00D61102" w:rsidRPr="00D61102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году»</w:t>
      </w:r>
      <w:r w:rsidR="006E257D">
        <w:rPr>
          <w:rFonts w:ascii="Times New Roman" w:hAnsi="Times New Roman" w:cs="Times New Roman"/>
          <w:sz w:val="28"/>
          <w:szCs w:val="28"/>
        </w:rPr>
        <w:t xml:space="preserve"> и </w:t>
      </w:r>
      <w:r w:rsidR="006E257D">
        <w:rPr>
          <w:rFonts w:ascii="Times New Roman" w:eastAsia="Calibri" w:hAnsi="Times New Roman" w:cs="Times New Roman"/>
          <w:sz w:val="28"/>
          <w:szCs w:val="28"/>
        </w:rPr>
        <w:t xml:space="preserve">приказом МВД России </w:t>
      </w:r>
      <w:r w:rsidR="006E257D">
        <w:rPr>
          <w:rFonts w:ascii="Times New Roman" w:eastAsia="Calibri" w:hAnsi="Times New Roman" w:cs="Times New Roman"/>
          <w:sz w:val="28"/>
          <w:szCs w:val="28"/>
        </w:rPr>
        <w:br/>
        <w:t xml:space="preserve">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</w:t>
      </w:r>
      <w:r w:rsidR="00AD072F">
        <w:rPr>
          <w:rFonts w:ascii="Times New Roman" w:eastAsia="Calibri" w:hAnsi="Times New Roman" w:cs="Times New Roman"/>
          <w:sz w:val="28"/>
          <w:szCs w:val="28"/>
        </w:rPr>
        <w:br/>
      </w:r>
      <w:r w:rsidR="006E257D">
        <w:rPr>
          <w:rFonts w:ascii="Times New Roman" w:eastAsia="Calibri" w:hAnsi="Times New Roman" w:cs="Times New Roman"/>
          <w:sz w:val="28"/>
          <w:szCs w:val="28"/>
        </w:rPr>
        <w:t>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2DC910A9" w:rsidR="00A61994" w:rsidRDefault="00455FA7" w:rsidP="007D0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от 13.12.2022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61</w:t>
      </w:r>
      <w:r w:rsidR="00A408BE">
        <w:rPr>
          <w:rFonts w:ascii="Times New Roman" w:eastAsia="Calibri" w:hAnsi="Times New Roman" w:cs="Times New Roman"/>
          <w:sz w:val="28"/>
          <w:szCs w:val="28"/>
        </w:rPr>
        <w:t>4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A408BE" w:rsidRPr="00A408BE">
        <w:rPr>
          <w:rFonts w:ascii="Times New Roman" w:eastAsia="Calibri" w:hAnsi="Times New Roman" w:cs="Times New Roman"/>
          <w:sz w:val="28"/>
          <w:szCs w:val="28"/>
        </w:rPr>
        <w:t>«Об утверждени</w:t>
      </w:r>
      <w:r w:rsidR="007D049B">
        <w:rPr>
          <w:rFonts w:ascii="Times New Roman" w:eastAsia="Calibri" w:hAnsi="Times New Roman" w:cs="Times New Roman"/>
          <w:sz w:val="28"/>
          <w:szCs w:val="28"/>
        </w:rPr>
        <w:t xml:space="preserve">и административного регламента </w:t>
      </w:r>
      <w:r w:rsidR="00A408BE" w:rsidRPr="00A408BE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(государств</w:t>
      </w:r>
      <w:r w:rsidR="007D049B">
        <w:rPr>
          <w:rFonts w:ascii="Times New Roman" w:eastAsia="Calibri" w:hAnsi="Times New Roman" w:cs="Times New Roman"/>
          <w:sz w:val="28"/>
          <w:szCs w:val="28"/>
        </w:rPr>
        <w:t xml:space="preserve">енная собственность на который </w:t>
      </w:r>
      <w:r w:rsidR="00A408BE" w:rsidRPr="00A408BE">
        <w:rPr>
          <w:rFonts w:ascii="Times New Roman" w:eastAsia="Calibri" w:hAnsi="Times New Roman" w:cs="Times New Roman"/>
          <w:sz w:val="28"/>
          <w:szCs w:val="28"/>
        </w:rPr>
        <w:t>не разграничена), в собственность бесплатно»</w:t>
      </w:r>
      <w:r w:rsidR="007D0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4593B43A" w14:textId="3AAD14DE" w:rsidR="006E257D" w:rsidRPr="00AD072F" w:rsidRDefault="00AD072F" w:rsidP="0064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72C4">
        <w:rPr>
          <w:rFonts w:ascii="Times New Roman" w:eastAsia="Calibri" w:hAnsi="Times New Roman" w:cs="Times New Roman"/>
          <w:sz w:val="28"/>
          <w:szCs w:val="28"/>
        </w:rPr>
        <w:t>в абзаце первом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пункта 2.4. слова «</w:t>
      </w:r>
      <w:r w:rsidR="006470A8" w:rsidRPr="00AD072F">
        <w:rPr>
          <w:rFonts w:ascii="Times New Roman" w:hAnsi="Times New Roman" w:cs="Times New Roman"/>
          <w:sz w:val="28"/>
          <w:szCs w:val="28"/>
        </w:rPr>
        <w:t>в период до 01.01.2023» заменить словами «в период до 01.01.2024»;</w:t>
      </w:r>
    </w:p>
    <w:p w14:paraId="6460C9FC" w14:textId="227B9FD6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72C4">
        <w:rPr>
          <w:rFonts w:ascii="Times New Roman" w:eastAsia="Calibri" w:hAnsi="Times New Roman" w:cs="Times New Roman"/>
          <w:sz w:val="28"/>
          <w:szCs w:val="28"/>
        </w:rPr>
        <w:t>в абзаце пятом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F0990" w14:textId="1B184285" w:rsidR="006E257D" w:rsidRPr="00AD072F" w:rsidRDefault="006E257D" w:rsidP="006E2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072F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е</w:t>
      </w:r>
      <w:r w:rsidRPr="00AD072F">
        <w:rPr>
          <w:rFonts w:ascii="Times New Roman" w:eastAsia="Calibri" w:hAnsi="Times New Roman" w:cs="Times New Roman"/>
          <w:sz w:val="28"/>
          <w:szCs w:val="28"/>
        </w:rPr>
        <w:t xml:space="preserve"> 3 Приложения к постановлению администрации:</w:t>
      </w:r>
    </w:p>
    <w:p w14:paraId="043D290B" w14:textId="649D9BE8" w:rsidR="006470A8" w:rsidRPr="00AD072F" w:rsidRDefault="00AD072F" w:rsidP="006E2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4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и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пункта 3.1.1. слова «</w:t>
      </w:r>
      <w:r w:rsidR="006E257D"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до 01.01.2023</w:t>
      </w:r>
      <w:r w:rsidR="006470A8"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«в период до 01.01.2024»;</w:t>
      </w:r>
    </w:p>
    <w:p w14:paraId="12E03CAC" w14:textId="78587B08" w:rsidR="00AD072F" w:rsidRPr="00AD072F" w:rsidRDefault="00AD072F" w:rsidP="00AD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 в</w:t>
      </w:r>
      <w:r w:rsidR="00A408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абзаце четвертом</w:t>
      </w:r>
      <w:r w:rsidRPr="00AD072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пункта </w:t>
      </w:r>
      <w:r w:rsidR="00A408BE">
        <w:rPr>
          <w:rFonts w:ascii="Times New Roman" w:eastAsia="Calibri" w:hAnsi="Times New Roman" w:cs="Times New Roman"/>
          <w:sz w:val="28"/>
          <w:szCs w:val="28"/>
        </w:rPr>
        <w:t>3.1.3.4</w:t>
      </w:r>
      <w:r w:rsidRPr="00AD072F">
        <w:rPr>
          <w:rFonts w:ascii="Times New Roman" w:eastAsia="Calibri" w:hAnsi="Times New Roman" w:cs="Times New Roman"/>
          <w:sz w:val="28"/>
          <w:szCs w:val="28"/>
        </w:rPr>
        <w:t xml:space="preserve">. слова </w:t>
      </w:r>
      <w:r w:rsidRPr="00AD072F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до 01.01.2023» заменить словами «в период до 01.01.2024».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5925B781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531B4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752100D4" w:rsidR="00D61102" w:rsidRPr="000B3E26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0B3E26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9871516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B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17134">
    <w:abstractNumId w:val="19"/>
  </w:num>
  <w:num w:numId="2" w16cid:durableId="1755004109">
    <w:abstractNumId w:val="14"/>
  </w:num>
  <w:num w:numId="3" w16cid:durableId="1793598514">
    <w:abstractNumId w:val="15"/>
  </w:num>
  <w:num w:numId="4" w16cid:durableId="1465196446">
    <w:abstractNumId w:val="2"/>
  </w:num>
  <w:num w:numId="5" w16cid:durableId="1542865670">
    <w:abstractNumId w:val="10"/>
  </w:num>
  <w:num w:numId="6" w16cid:durableId="2054306787">
    <w:abstractNumId w:val="6"/>
  </w:num>
  <w:num w:numId="7" w16cid:durableId="1568804165">
    <w:abstractNumId w:val="20"/>
  </w:num>
  <w:num w:numId="8" w16cid:durableId="649554968">
    <w:abstractNumId w:val="4"/>
  </w:num>
  <w:num w:numId="9" w16cid:durableId="2101174519">
    <w:abstractNumId w:val="11"/>
  </w:num>
  <w:num w:numId="10" w16cid:durableId="1021592423">
    <w:abstractNumId w:val="22"/>
  </w:num>
  <w:num w:numId="11" w16cid:durableId="1952858557">
    <w:abstractNumId w:val="26"/>
  </w:num>
  <w:num w:numId="12" w16cid:durableId="1000884480">
    <w:abstractNumId w:val="7"/>
  </w:num>
  <w:num w:numId="13" w16cid:durableId="773133339">
    <w:abstractNumId w:val="31"/>
  </w:num>
  <w:num w:numId="14" w16cid:durableId="686175771">
    <w:abstractNumId w:val="27"/>
  </w:num>
  <w:num w:numId="15" w16cid:durableId="2115322575">
    <w:abstractNumId w:val="8"/>
  </w:num>
  <w:num w:numId="16" w16cid:durableId="1240403002">
    <w:abstractNumId w:val="17"/>
  </w:num>
  <w:num w:numId="17" w16cid:durableId="1288926044">
    <w:abstractNumId w:val="9"/>
  </w:num>
  <w:num w:numId="18" w16cid:durableId="1817987710">
    <w:abstractNumId w:val="13"/>
  </w:num>
  <w:num w:numId="19" w16cid:durableId="748507185">
    <w:abstractNumId w:val="28"/>
  </w:num>
  <w:num w:numId="20" w16cid:durableId="827094355">
    <w:abstractNumId w:val="24"/>
  </w:num>
  <w:num w:numId="21" w16cid:durableId="481428276">
    <w:abstractNumId w:val="18"/>
  </w:num>
  <w:num w:numId="22" w16cid:durableId="992563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9036620">
    <w:abstractNumId w:val="25"/>
  </w:num>
  <w:num w:numId="24" w16cid:durableId="394205913">
    <w:abstractNumId w:val="1"/>
  </w:num>
  <w:num w:numId="25" w16cid:durableId="997271380">
    <w:abstractNumId w:val="5"/>
  </w:num>
  <w:num w:numId="26" w16cid:durableId="1079711003">
    <w:abstractNumId w:val="21"/>
  </w:num>
  <w:num w:numId="27" w16cid:durableId="1507478805">
    <w:abstractNumId w:val="12"/>
  </w:num>
  <w:num w:numId="28" w16cid:durableId="415828226">
    <w:abstractNumId w:val="0"/>
  </w:num>
  <w:num w:numId="29" w16cid:durableId="546599785">
    <w:abstractNumId w:val="3"/>
  </w:num>
  <w:num w:numId="30" w16cid:durableId="996684852">
    <w:abstractNumId w:val="29"/>
  </w:num>
  <w:num w:numId="31" w16cid:durableId="1117483422">
    <w:abstractNumId w:val="16"/>
  </w:num>
  <w:num w:numId="32" w16cid:durableId="621306813">
    <w:abstractNumId w:val="23"/>
  </w:num>
  <w:num w:numId="33" w16cid:durableId="9401866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837686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B3E26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7406D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16DF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F3183"/>
    <w:rsid w:val="003107C5"/>
    <w:rsid w:val="003158CD"/>
    <w:rsid w:val="0031680E"/>
    <w:rsid w:val="00317678"/>
    <w:rsid w:val="00343291"/>
    <w:rsid w:val="003472C4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31B43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049B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08BE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A55-2B37-4DCA-A818-C49C52B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2023-02-17T09:01:00Z</cp:lastPrinted>
  <dcterms:created xsi:type="dcterms:W3CDTF">2023-02-09T12:53:00Z</dcterms:created>
  <dcterms:modified xsi:type="dcterms:W3CDTF">2023-02-21T13:55:00Z</dcterms:modified>
</cp:coreProperties>
</file>